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E02E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FE02EA" w:rsidRDefault="00FE02EA" w:rsidP="00FE02EA">
      <w:pPr>
        <w:rPr>
          <w:rFonts w:ascii="Verdana" w:eastAsia="Times New Roman" w:hAnsi="Verdana"/>
          <w:sz w:val="18"/>
          <w:szCs w:val="18"/>
        </w:rPr>
      </w:pPr>
      <w:r>
        <w:rPr>
          <w:rFonts w:ascii="Verdana" w:eastAsia="Times New Roman" w:hAnsi="Verdana"/>
          <w:b/>
          <w:bCs/>
          <w:sz w:val="18"/>
          <w:szCs w:val="18"/>
        </w:rPr>
        <w:t>Provocatieve technieken in de behandeling</w:t>
      </w:r>
      <w:r>
        <w:rPr>
          <w:rFonts w:ascii="Verdana" w:eastAsia="Times New Roman" w:hAnsi="Verdana"/>
          <w:sz w:val="18"/>
          <w:szCs w:val="18"/>
        </w:rPr>
        <w:br/>
      </w:r>
      <w:r>
        <w:rPr>
          <w:rFonts w:ascii="Verdana" w:eastAsia="Times New Roman" w:hAnsi="Verdana"/>
          <w:b/>
          <w:bCs/>
          <w:i/>
          <w:iCs/>
          <w:sz w:val="18"/>
          <w:szCs w:val="18"/>
        </w:rPr>
        <w:t>Humor en uitdaging als medicijn</w:t>
      </w:r>
      <w:r>
        <w:rPr>
          <w:rFonts w:ascii="Verdana" w:eastAsia="Times New Roman" w:hAnsi="Verdana"/>
          <w:sz w:val="18"/>
          <w:szCs w:val="18"/>
        </w:rPr>
        <w:br/>
      </w:r>
      <w:r>
        <w:rPr>
          <w:rFonts w:ascii="Verdana" w:hAnsi="Verdana"/>
          <w:sz w:val="18"/>
          <w:szCs w:val="18"/>
        </w:rPr>
        <w:br/>
      </w:r>
      <w:r>
        <w:rPr>
          <w:rFonts w:ascii="Verdana" w:hAnsi="Verdana"/>
          <w:sz w:val="18"/>
          <w:szCs w:val="18"/>
        </w:rPr>
        <w:t>Provocatieve psychotherapie gaat uit van andere principes dan de gebruikelijke vormen van therapie. De</w:t>
      </w:r>
      <w:r>
        <w:rPr>
          <w:rFonts w:ascii="Verdana" w:hAnsi="Verdana"/>
          <w:sz w:val="18"/>
          <w:szCs w:val="18"/>
        </w:rPr>
        <w:t xml:space="preserve"> </w:t>
      </w:r>
      <w:r>
        <w:rPr>
          <w:rFonts w:ascii="Verdana" w:hAnsi="Verdana"/>
          <w:sz w:val="18"/>
          <w:szCs w:val="18"/>
        </w:rPr>
        <w:t>provocatieve therapeut h</w:t>
      </w:r>
      <w:r>
        <w:rPr>
          <w:rFonts w:ascii="Verdana" w:hAnsi="Verdana"/>
          <w:sz w:val="18"/>
          <w:szCs w:val="18"/>
        </w:rPr>
        <w:t>eeft een basishouding van positieve acceptatie en waardering voor de cliënt zoals hij is. Maar binnen dat kader daagt hij de cliënt uit door diens zwakke punten tot in het belachelijke uit te vergroten, door absurde verklaringen en onhaalbare oplossingen a</w:t>
      </w:r>
      <w:r>
        <w:rPr>
          <w:rFonts w:ascii="Verdana" w:hAnsi="Verdana"/>
          <w:sz w:val="18"/>
          <w:szCs w:val="18"/>
        </w:rPr>
        <w:t>an te dragen, door allerlei ongunstige stereotypen en vooroordelen te gebruiken, door het non-verbale gedrag van de cliënt op clowneske wijze te spiegelen, door de structuur volledig uit het oog te verliezen, door in te gaan op de onderwerpen die de cliënt</w:t>
      </w:r>
      <w:r>
        <w:rPr>
          <w:rFonts w:ascii="Verdana" w:hAnsi="Verdana"/>
          <w:sz w:val="18"/>
          <w:szCs w:val="18"/>
        </w:rPr>
        <w:t xml:space="preserve"> wil vermijden.</w:t>
      </w:r>
      <w:r>
        <w:rPr>
          <w:rFonts w:ascii="Verdana" w:hAnsi="Verdana"/>
          <w:sz w:val="18"/>
          <w:szCs w:val="18"/>
        </w:rPr>
        <w:br/>
      </w:r>
      <w:r w:rsidR="00F7411C">
        <w:rPr>
          <w:rFonts w:ascii="Verdana" w:eastAsia="Times New Roman" w:hAnsi="Verdana"/>
          <w:b/>
          <w:bCs/>
          <w:sz w:val="18"/>
          <w:szCs w:val="18"/>
        </w:rPr>
        <w:br/>
      </w:r>
      <w:r>
        <w:rPr>
          <w:rFonts w:ascii="Verdana" w:eastAsia="Times New Roman" w:hAnsi="Verdana"/>
          <w:b/>
          <w:bCs/>
          <w:sz w:val="18"/>
          <w:szCs w:val="18"/>
        </w:rPr>
        <w:t>Doel</w:t>
      </w:r>
      <w:r>
        <w:rPr>
          <w:rFonts w:ascii="Verdana" w:eastAsia="Times New Roman" w:hAnsi="Verdana"/>
          <w:sz w:val="18"/>
          <w:szCs w:val="18"/>
        </w:rPr>
        <w:br/>
        <w:t>In deze cursus leer je dat serieuze levensproblematiek en onbedaarlijk lachen uitstekend samengaan. Je maakt kennis met de basishouding van de provocatieve stijl, een krachtige mix van humor, uitdaging en goed contact.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Eerstelijnspsycholoog NIP, Basispsycholoog, Toegepast psycholoog, Psychiater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Het programma van deze tweedaagse cursus bestaat uit live-demonstraties, waarbij a</w:t>
      </w:r>
      <w:r>
        <w:rPr>
          <w:rFonts w:ascii="Verdana" w:eastAsia="Times New Roman" w:hAnsi="Verdana"/>
          <w:sz w:val="18"/>
          <w:szCs w:val="18"/>
        </w:rPr>
        <w:t>lle deelnemers een eigen, persoonlijk en actueel probleem (dilemma of levensvraag) inbrengen. Daarnaast wordt er geoefend in provocatieve technieken. De belangrijkste thema’s zijn:</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s</w:t>
      </w:r>
      <w:r>
        <w:rPr>
          <w:rFonts w:ascii="Verdana" w:eastAsia="Times New Roman" w:hAnsi="Verdana"/>
          <w:sz w:val="18"/>
          <w:szCs w:val="18"/>
        </w:rPr>
        <w:t>oorten provocatieve stemtoon</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non-verbaal spiegel van incongruenties</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geb</w:t>
      </w:r>
      <w:r>
        <w:rPr>
          <w:rFonts w:ascii="Verdana" w:eastAsia="Times New Roman" w:hAnsi="Verdana"/>
          <w:sz w:val="18"/>
          <w:szCs w:val="18"/>
        </w:rPr>
        <w:t>ruik van anekdotes en oneliners</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het niet helpen van de cliënt</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het niet structureren van de sessie</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red-green </w:t>
      </w:r>
      <w:proofErr w:type="spellStart"/>
      <w:r>
        <w:rPr>
          <w:rFonts w:ascii="Verdana" w:eastAsia="Times New Roman" w:hAnsi="Verdana"/>
          <w:sz w:val="18"/>
          <w:szCs w:val="18"/>
        </w:rPr>
        <w:t>color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blindness</w:t>
      </w:r>
      <w:proofErr w:type="spellEnd"/>
      <w:r>
        <w:rPr>
          <w:rFonts w:ascii="Verdana" w:eastAsia="Times New Roman" w:hAnsi="Verdana"/>
          <w:sz w:val="18"/>
          <w:szCs w:val="18"/>
        </w:rPr>
        <w:t>: doorgaan op onderwerpen waar de cliënt het niet over wil hebben</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werken met spontane trances</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het interrumperen van de cliënt</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et illustreren van het effect dat de cliënt heeft op anderen</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het </w:t>
      </w:r>
      <w:proofErr w:type="spellStart"/>
      <w:r>
        <w:rPr>
          <w:rFonts w:ascii="Verdana" w:eastAsia="Times New Roman" w:hAnsi="Verdana"/>
          <w:sz w:val="18"/>
          <w:szCs w:val="18"/>
        </w:rPr>
        <w:t>misinterpreteren</w:t>
      </w:r>
      <w:proofErr w:type="spellEnd"/>
      <w:r>
        <w:rPr>
          <w:rFonts w:ascii="Verdana" w:eastAsia="Times New Roman" w:hAnsi="Verdana"/>
          <w:sz w:val="18"/>
          <w:szCs w:val="18"/>
        </w:rPr>
        <w:t xml:space="preserve"> van zwakte en verwarring</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absurde verklaringen geven, eeuwige waarheden verkondigen, belachelijke oplossingen aandragen</w:t>
      </w:r>
    </w:p>
    <w:p w:rsidR="00000000" w:rsidRDefault="00FE02EA" w:rsidP="00FE02EA">
      <w:pPr>
        <w:numPr>
          <w:ilvl w:val="0"/>
          <w:numId w:val="1"/>
        </w:numPr>
        <w:ind w:left="714" w:hanging="357"/>
        <w:rPr>
          <w:rFonts w:ascii="Verdana" w:eastAsia="Times New Roman" w:hAnsi="Verdana"/>
          <w:sz w:val="18"/>
          <w:szCs w:val="18"/>
        </w:rPr>
      </w:pPr>
      <w:r>
        <w:rPr>
          <w:rFonts w:ascii="Verdana" w:eastAsia="Times New Roman" w:hAnsi="Verdana"/>
          <w:sz w:val="18"/>
          <w:szCs w:val="18"/>
        </w:rPr>
        <w:t>basishouding van humor en contact</w:t>
      </w:r>
    </w:p>
    <w:p w:rsidR="00000000" w:rsidRDefault="00FE02EA">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Jef</w:t>
      </w:r>
      <w:r>
        <w:rPr>
          <w:rFonts w:ascii="Verdana" w:eastAsia="Times New Roman" w:hAnsi="Verdana"/>
          <w:sz w:val="18"/>
          <w:szCs w:val="18"/>
        </w:rPr>
        <w:t xml:space="preserve">frey Wijnberg - </w:t>
      </w:r>
      <w:proofErr w:type="spellStart"/>
      <w:r>
        <w:rPr>
          <w:rFonts w:ascii="Verdana" w:eastAsia="Times New Roman" w:hAnsi="Verdana"/>
          <w:sz w:val="18"/>
          <w:szCs w:val="18"/>
        </w:rPr>
        <w:t>Gz</w:t>
      </w:r>
      <w:proofErr w:type="spellEnd"/>
      <w:r>
        <w:rPr>
          <w:rFonts w:ascii="Verdana" w:eastAsia="Times New Roman" w:hAnsi="Verdana"/>
          <w:sz w:val="18"/>
          <w:szCs w:val="18"/>
        </w:rPr>
        <w:t>-psycholoog/psychotherapeut.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w:t>
      </w:r>
      <w:r>
        <w:rPr>
          <w:rFonts w:ascii="Verdana" w:eastAsia="Times New Roman" w:hAnsi="Verdana"/>
          <w:sz w:val="18"/>
          <w:szCs w:val="18"/>
        </w:rPr>
        <w:t xml:space="preserv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1EC8"/>
    <w:multiLevelType w:val="multilevel"/>
    <w:tmpl w:val="1BA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7411C"/>
    <w:rsid w:val="00F7411C"/>
    <w:rsid w:val="00FE0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9DEF"/>
  <w15:chartTrackingRefBased/>
  <w15:docId w15:val="{10D4D740-7BD0-4C5F-A34B-D1813753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paragraph" w:styleId="Ballontekst">
    <w:name w:val="Balloon Text"/>
    <w:basedOn w:val="Standaard"/>
    <w:link w:val="BallontekstChar"/>
    <w:uiPriority w:val="99"/>
    <w:semiHidden/>
    <w:unhideWhenUsed/>
    <w:rsid w:val="00F741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41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662247">
      <w:marLeft w:val="0"/>
      <w:marRight w:val="0"/>
      <w:marTop w:val="0"/>
      <w:marBottom w:val="0"/>
      <w:divBdr>
        <w:top w:val="none" w:sz="0" w:space="0" w:color="auto"/>
        <w:left w:val="none" w:sz="0" w:space="0" w:color="auto"/>
        <w:bottom w:val="none" w:sz="0" w:space="0" w:color="auto"/>
        <w:right w:val="none" w:sz="0" w:space="0" w:color="auto"/>
      </w:divBdr>
      <w:divsChild>
        <w:div w:id="495194646">
          <w:marLeft w:val="0"/>
          <w:marRight w:val="0"/>
          <w:marTop w:val="0"/>
          <w:marBottom w:val="0"/>
          <w:divBdr>
            <w:top w:val="none" w:sz="0" w:space="0" w:color="auto"/>
            <w:left w:val="none" w:sz="0" w:space="0" w:color="auto"/>
            <w:bottom w:val="none" w:sz="0" w:space="0" w:color="auto"/>
            <w:right w:val="none" w:sz="0" w:space="0" w:color="auto"/>
          </w:divBdr>
          <w:divsChild>
            <w:div w:id="840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2019-03-27T08:07:00Z</dcterms:created>
  <dcterms:modified xsi:type="dcterms:W3CDTF">2019-03-27T08:08:00Z</dcterms:modified>
</cp:coreProperties>
</file>